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da10a94d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a86d8c30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0640e9644e2d" /><Relationship Type="http://schemas.openxmlformats.org/officeDocument/2006/relationships/numbering" Target="/word/numbering.xml" Id="R8b5395925442404a" /><Relationship Type="http://schemas.openxmlformats.org/officeDocument/2006/relationships/settings" Target="/word/settings.xml" Id="Rc9e414a24ae34765" /><Relationship Type="http://schemas.openxmlformats.org/officeDocument/2006/relationships/image" Target="/word/media/cecc22cd-6e1f-4b47-ab90-6f597f9123f5.png" Id="Rea5ea86d8c3045ef" /></Relationships>
</file>