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8b573cd5c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5c4b3a9d6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48d366cb84835" /><Relationship Type="http://schemas.openxmlformats.org/officeDocument/2006/relationships/numbering" Target="/word/numbering.xml" Id="R7684fc26c2704ac6" /><Relationship Type="http://schemas.openxmlformats.org/officeDocument/2006/relationships/settings" Target="/word/settings.xml" Id="Rf26ab3474768472a" /><Relationship Type="http://schemas.openxmlformats.org/officeDocument/2006/relationships/image" Target="/word/media/75b4e98d-3a99-433a-8a2d-9c088c42b6b0.png" Id="Rc6d5c4b3a9d6418e" /></Relationships>
</file>