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3e63fd5f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b8b82a6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Birhu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7d8d7bf214185" /><Relationship Type="http://schemas.openxmlformats.org/officeDocument/2006/relationships/numbering" Target="/word/numbering.xml" Id="Rdd022d28d6104940" /><Relationship Type="http://schemas.openxmlformats.org/officeDocument/2006/relationships/settings" Target="/word/settings.xml" Id="Rac415e76fd4945a5" /><Relationship Type="http://schemas.openxmlformats.org/officeDocument/2006/relationships/image" Target="/word/media/b6ce9bf0-6018-4994-8d6c-85f5ff883e60.png" Id="R7135b8b82a614398" /></Relationships>
</file>