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efda42e70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fc3663d55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Biro Khan Jakhrani,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f084999d242d5" /><Relationship Type="http://schemas.openxmlformats.org/officeDocument/2006/relationships/numbering" Target="/word/numbering.xml" Id="R7df14b751f7b4593" /><Relationship Type="http://schemas.openxmlformats.org/officeDocument/2006/relationships/settings" Target="/word/settings.xml" Id="Ra9b39680d64b4152" /><Relationship Type="http://schemas.openxmlformats.org/officeDocument/2006/relationships/image" Target="/word/media/96b60f06-8fa6-409e-b0a0-8f8625b79912.png" Id="R06ffc3663d554768" /></Relationships>
</file>