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c656e121d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e5dcecbfa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Bismillah Talwaridi,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d41f80a344109" /><Relationship Type="http://schemas.openxmlformats.org/officeDocument/2006/relationships/numbering" Target="/word/numbering.xml" Id="Re56af1741c60440b" /><Relationship Type="http://schemas.openxmlformats.org/officeDocument/2006/relationships/settings" Target="/word/settings.xml" Id="R21c7567e8ddf40fc" /><Relationship Type="http://schemas.openxmlformats.org/officeDocument/2006/relationships/image" Target="/word/media/1ce19fff-f722-4134-bd68-8ea77ad31ca1.png" Id="R208e5dcecbfa4a38" /></Relationships>
</file>