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c83fb50e7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c169481a4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5b645f01740d6" /><Relationship Type="http://schemas.openxmlformats.org/officeDocument/2006/relationships/numbering" Target="/word/numbering.xml" Id="R3d2cfc2cbbfc4b1f" /><Relationship Type="http://schemas.openxmlformats.org/officeDocument/2006/relationships/settings" Target="/word/settings.xml" Id="R935eb92d84f74f9f" /><Relationship Type="http://schemas.openxmlformats.org/officeDocument/2006/relationships/image" Target="/word/media/7e6028fc-b288-4f35-8fcd-622538fdfca6.png" Id="Rc4cc169481a442cf" /></Relationships>
</file>