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5dc8471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57f8205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22530c79a49c6" /><Relationship Type="http://schemas.openxmlformats.org/officeDocument/2006/relationships/numbering" Target="/word/numbering.xml" Id="R3941703a36954d78" /><Relationship Type="http://schemas.openxmlformats.org/officeDocument/2006/relationships/settings" Target="/word/settings.xml" Id="Rb980a0cae1c444a4" /><Relationship Type="http://schemas.openxmlformats.org/officeDocument/2006/relationships/image" Target="/word/media/ec16a37c-e8fd-46cc-afc0-b90b84ef417e.png" Id="R46c857f8205a4f0f" /></Relationships>
</file>