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910cbda8c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1a84d06e7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4736043c84149" /><Relationship Type="http://schemas.openxmlformats.org/officeDocument/2006/relationships/numbering" Target="/word/numbering.xml" Id="Rb5ce9a5557c144b9" /><Relationship Type="http://schemas.openxmlformats.org/officeDocument/2006/relationships/settings" Target="/word/settings.xml" Id="Racc31f16a3d44253" /><Relationship Type="http://schemas.openxmlformats.org/officeDocument/2006/relationships/image" Target="/word/media/2ba8cd28-8d8b-45d1-98b6-0af826352cda.png" Id="R82b1a84d06e74704" /></Relationships>
</file>