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8f7d40d51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b2b6a6a7f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Borko,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06371ef6b462f" /><Relationship Type="http://schemas.openxmlformats.org/officeDocument/2006/relationships/numbering" Target="/word/numbering.xml" Id="R7052b45feece4bc7" /><Relationship Type="http://schemas.openxmlformats.org/officeDocument/2006/relationships/settings" Target="/word/settings.xml" Id="R259fce9e41b4413d" /><Relationship Type="http://schemas.openxmlformats.org/officeDocument/2006/relationships/image" Target="/word/media/829667f6-0195-44e8-b34d-ec12eacccaeb.png" Id="Ra1db2b6a6a7f45db" /></Relationships>
</file>