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8163faab7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d36c8e8e7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Brielman,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bc5652bd4436e" /><Relationship Type="http://schemas.openxmlformats.org/officeDocument/2006/relationships/numbering" Target="/word/numbering.xml" Id="R8fc1dc6ccfdc4947" /><Relationship Type="http://schemas.openxmlformats.org/officeDocument/2006/relationships/settings" Target="/word/settings.xml" Id="R4e9278ea74e6476e" /><Relationship Type="http://schemas.openxmlformats.org/officeDocument/2006/relationships/image" Target="/word/media/550a547a-4dd3-40a0-ad4f-20459928182d.png" Id="R3cad36c8e8e74e0e" /></Relationships>
</file>