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ce4c47077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a3e44157d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Brokhi,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70b6bcae74ae1" /><Relationship Type="http://schemas.openxmlformats.org/officeDocument/2006/relationships/numbering" Target="/word/numbering.xml" Id="Rda20f5de0a3c4b30" /><Relationship Type="http://schemas.openxmlformats.org/officeDocument/2006/relationships/settings" Target="/word/settings.xml" Id="R0f706d02507143b5" /><Relationship Type="http://schemas.openxmlformats.org/officeDocument/2006/relationships/image" Target="/word/media/4727e5d4-8743-4d6d-9900-05db489f5cfb.png" Id="R307a3e44157d4978" /></Relationships>
</file>