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6002e3f0f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57a227b57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5d64e3c3549a7" /><Relationship Type="http://schemas.openxmlformats.org/officeDocument/2006/relationships/numbering" Target="/word/numbering.xml" Id="Rdcde0064748f48de" /><Relationship Type="http://schemas.openxmlformats.org/officeDocument/2006/relationships/settings" Target="/word/settings.xml" Id="Rc6e471af8b1f4bb9" /><Relationship Type="http://schemas.openxmlformats.org/officeDocument/2006/relationships/image" Target="/word/media/ebcde0f7-2c25-49cf-8d23-0285a394bb02.png" Id="Rad957a227b57413a" /></Relationships>
</file>