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8122c43c1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9c27724e0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Buddhopur,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262b8e6a4f19" /><Relationship Type="http://schemas.openxmlformats.org/officeDocument/2006/relationships/numbering" Target="/word/numbering.xml" Id="Rf4601411d4fa42fe" /><Relationship Type="http://schemas.openxmlformats.org/officeDocument/2006/relationships/settings" Target="/word/settings.xml" Id="R82bff494119346f0" /><Relationship Type="http://schemas.openxmlformats.org/officeDocument/2006/relationships/image" Target="/word/media/277761a5-ca2b-441a-b778-356599418fce.png" Id="R0ac9c27724e04962" /></Relationships>
</file>