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aef638ad9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753b20b28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b9d6409684a27" /><Relationship Type="http://schemas.openxmlformats.org/officeDocument/2006/relationships/numbering" Target="/word/numbering.xml" Id="R8df8c39dd4f845a8" /><Relationship Type="http://schemas.openxmlformats.org/officeDocument/2006/relationships/settings" Target="/word/settings.xml" Id="R5dff8183ea6c4a99" /><Relationship Type="http://schemas.openxmlformats.org/officeDocument/2006/relationships/image" Target="/word/media/38eea4da-569d-40e5-9005-b2700386117a.png" Id="R132753b20b284c77" /></Relationships>
</file>