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e8974688d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607bdc937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a0db053b44e24" /><Relationship Type="http://schemas.openxmlformats.org/officeDocument/2006/relationships/numbering" Target="/word/numbering.xml" Id="R20d08b74c9f840f5" /><Relationship Type="http://schemas.openxmlformats.org/officeDocument/2006/relationships/settings" Target="/word/settings.xml" Id="Rbb2195ce892f4f17" /><Relationship Type="http://schemas.openxmlformats.org/officeDocument/2006/relationships/image" Target="/word/media/adf30c4c-b3fc-44b4-b9fe-495e82843901.png" Id="R787607bdc9374f94" /></Relationships>
</file>