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94b8464db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a689d1023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9eb0dac7a498c" /><Relationship Type="http://schemas.openxmlformats.org/officeDocument/2006/relationships/numbering" Target="/word/numbering.xml" Id="R4ba66d29e1024200" /><Relationship Type="http://schemas.openxmlformats.org/officeDocument/2006/relationships/settings" Target="/word/settings.xml" Id="Rf1a2016d7275466f" /><Relationship Type="http://schemas.openxmlformats.org/officeDocument/2006/relationships/image" Target="/word/media/2342025e-5f0c-4bec-b0b9-cace718dcffc.png" Id="Rfe6a689d10234a5a" /></Relationships>
</file>