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936fb2cb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fcd9490c1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a05a9d85a4c39" /><Relationship Type="http://schemas.openxmlformats.org/officeDocument/2006/relationships/numbering" Target="/word/numbering.xml" Id="Rcb58beffe7f64a72" /><Relationship Type="http://schemas.openxmlformats.org/officeDocument/2006/relationships/settings" Target="/word/settings.xml" Id="R18c8956f20b34806" /><Relationship Type="http://schemas.openxmlformats.org/officeDocument/2006/relationships/image" Target="/word/media/be1ac92b-33ff-4a1b-967c-b5bdebf78297.png" Id="Rcb6fcd9490c14ea7" /></Relationships>
</file>