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519103f9a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ba6634ad8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Burhan Daula,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ff57909f54dab" /><Relationship Type="http://schemas.openxmlformats.org/officeDocument/2006/relationships/numbering" Target="/word/numbering.xml" Id="R2d038828aa444709" /><Relationship Type="http://schemas.openxmlformats.org/officeDocument/2006/relationships/settings" Target="/word/settings.xml" Id="Rb4aaa8ef62984acc" /><Relationship Type="http://schemas.openxmlformats.org/officeDocument/2006/relationships/image" Target="/word/media/4ac7f081-fb49-45ce-8d97-18d90b0f68dc.png" Id="R038ba6634ad848bd" /></Relationships>
</file>