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f56e80ee6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b3ba10ec0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Burj Changu,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1b3349e6a4a14" /><Relationship Type="http://schemas.openxmlformats.org/officeDocument/2006/relationships/numbering" Target="/word/numbering.xml" Id="Reb839517dda74e1f" /><Relationship Type="http://schemas.openxmlformats.org/officeDocument/2006/relationships/settings" Target="/word/settings.xml" Id="R41e7ef92966b4b46" /><Relationship Type="http://schemas.openxmlformats.org/officeDocument/2006/relationships/image" Target="/word/media/8982ef93-5e4d-44e1-bf9b-cd7cea47322e.png" Id="R34fb3ba10ec04e45" /></Relationships>
</file>