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aebb5e29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d04fd0c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4acd22594377" /><Relationship Type="http://schemas.openxmlformats.org/officeDocument/2006/relationships/numbering" Target="/word/numbering.xml" Id="R7a8b04e31c3a4ce6" /><Relationship Type="http://schemas.openxmlformats.org/officeDocument/2006/relationships/settings" Target="/word/settings.xml" Id="Rf9f86099c6e34469" /><Relationship Type="http://schemas.openxmlformats.org/officeDocument/2006/relationships/image" Target="/word/media/01fa55a8-f463-43cd-9171-0438c9d3ec60.png" Id="R5813d04fd0cd49b6" /></Relationships>
</file>