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1a749c1d744d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9a82414c994f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Buscan,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d77911cbd44d91" /><Relationship Type="http://schemas.openxmlformats.org/officeDocument/2006/relationships/numbering" Target="/word/numbering.xml" Id="R6230bd1708824a8a" /><Relationship Type="http://schemas.openxmlformats.org/officeDocument/2006/relationships/settings" Target="/word/settings.xml" Id="Raad45fbfd1d34250" /><Relationship Type="http://schemas.openxmlformats.org/officeDocument/2006/relationships/image" Target="/word/media/d2a55f0b-77b4-4ded-9e90-5a22d0f51df4.png" Id="Reb9a82414c994fa5" /></Relationships>
</file>