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2be7b31d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1b9fcd229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Chadar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a5f6f37344733" /><Relationship Type="http://schemas.openxmlformats.org/officeDocument/2006/relationships/numbering" Target="/word/numbering.xml" Id="Re082cd38f2974a45" /><Relationship Type="http://schemas.openxmlformats.org/officeDocument/2006/relationships/settings" Target="/word/settings.xml" Id="Rbea0833e196d4e1f" /><Relationship Type="http://schemas.openxmlformats.org/officeDocument/2006/relationships/image" Target="/word/media/acee0cdf-f955-48b8-b8f0-862ff6d03eef.png" Id="R11d1b9fcd2294cf4" /></Relationships>
</file>