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e6b4f5481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0d8b8c3aa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68a066fa14fd6" /><Relationship Type="http://schemas.openxmlformats.org/officeDocument/2006/relationships/numbering" Target="/word/numbering.xml" Id="R24a25d627d0c47c7" /><Relationship Type="http://schemas.openxmlformats.org/officeDocument/2006/relationships/settings" Target="/word/settings.xml" Id="Rfae3ab75710f4e3c" /><Relationship Type="http://schemas.openxmlformats.org/officeDocument/2006/relationships/image" Target="/word/media/92352111-9d3a-4b0a-b61c-be9720899274.png" Id="R3040d8b8c3aa4f0b" /></Relationships>
</file>