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1d57e7a65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8cbcc299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Maulvi Abdul Karimwala,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6ed3f60f448a2" /><Relationship Type="http://schemas.openxmlformats.org/officeDocument/2006/relationships/numbering" Target="/word/numbering.xml" Id="R2480aeffa5d548f4" /><Relationship Type="http://schemas.openxmlformats.org/officeDocument/2006/relationships/settings" Target="/word/settings.xml" Id="Rbad4dbc5d1d54360" /><Relationship Type="http://schemas.openxmlformats.org/officeDocument/2006/relationships/image" Target="/word/media/3a29a158-4c49-423f-aab6-cb1553bb5fbd.png" Id="Rdcfe8cbcc2994f29" /></Relationships>
</file>