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573ccb2a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470934b7d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Mirzawala,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97df3d19c4d56" /><Relationship Type="http://schemas.openxmlformats.org/officeDocument/2006/relationships/numbering" Target="/word/numbering.xml" Id="R7c0341e6452644f7" /><Relationship Type="http://schemas.openxmlformats.org/officeDocument/2006/relationships/settings" Target="/word/settings.xml" Id="R5e32228539cc426e" /><Relationship Type="http://schemas.openxmlformats.org/officeDocument/2006/relationships/image" Target="/word/media/b9208ac8-2c63-4ae5-aa68-b1773f056316.png" Id="Rcbe470934b7d4a16" /></Relationships>
</file>