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45be5fae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bb4dbbd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Chahendewala,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eb506cd84212" /><Relationship Type="http://schemas.openxmlformats.org/officeDocument/2006/relationships/numbering" Target="/word/numbering.xml" Id="R01f548cdec764021" /><Relationship Type="http://schemas.openxmlformats.org/officeDocument/2006/relationships/settings" Target="/word/settings.xml" Id="Ra29df4b772cf488b" /><Relationship Type="http://schemas.openxmlformats.org/officeDocument/2006/relationships/image" Target="/word/media/cfe0db73-6de5-496c-b689-0da9db1e630c.png" Id="R420abb4dbbd44e26" /></Relationships>
</file>