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aa32f9efc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bf8a72d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d828638ff4ec0" /><Relationship Type="http://schemas.openxmlformats.org/officeDocument/2006/relationships/numbering" Target="/word/numbering.xml" Id="R68954bc33bc64023" /><Relationship Type="http://schemas.openxmlformats.org/officeDocument/2006/relationships/settings" Target="/word/settings.xml" Id="Rc202eb6eb96a4f02" /><Relationship Type="http://schemas.openxmlformats.org/officeDocument/2006/relationships/image" Target="/word/media/2840ead1-4a13-481a-8f11-aaa277adac32.png" Id="R18f6bf8a72d44a0e" /></Relationships>
</file>