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5f15acbc8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b12654981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Dulahra,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5d6c68e9d494b" /><Relationship Type="http://schemas.openxmlformats.org/officeDocument/2006/relationships/numbering" Target="/word/numbering.xml" Id="R48af417b80cd4638" /><Relationship Type="http://schemas.openxmlformats.org/officeDocument/2006/relationships/settings" Target="/word/settings.xml" Id="Re690770b508f4084" /><Relationship Type="http://schemas.openxmlformats.org/officeDocument/2006/relationships/image" Target="/word/media/5f0f05d1-b1fb-4acf-b0aa-a9144235762f.png" Id="Rbabb126549814a7b" /></Relationships>
</file>