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7460ff4f0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2064dcd80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Fifteen BC,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65e97b3c64a9a" /><Relationship Type="http://schemas.openxmlformats.org/officeDocument/2006/relationships/numbering" Target="/word/numbering.xml" Id="R74132b03299c44d9" /><Relationship Type="http://schemas.openxmlformats.org/officeDocument/2006/relationships/settings" Target="/word/settings.xml" Id="Rfa6ca195980843f7" /><Relationship Type="http://schemas.openxmlformats.org/officeDocument/2006/relationships/image" Target="/word/media/72aeaa69-c1af-4292-a4d5-7f666d74cf4c.png" Id="R5822064dcd804527" /></Relationships>
</file>