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ddb082d4e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063a68b67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b7e8b5d4a425e" /><Relationship Type="http://schemas.openxmlformats.org/officeDocument/2006/relationships/numbering" Target="/word/numbering.xml" Id="R5f1b528a508841ef" /><Relationship Type="http://schemas.openxmlformats.org/officeDocument/2006/relationships/settings" Target="/word/settings.xml" Id="R6830103bea10420b" /><Relationship Type="http://schemas.openxmlformats.org/officeDocument/2006/relationships/image" Target="/word/media/ef257197-5311-4289-8877-ea51510226e2.png" Id="Rf0f063a68b6746b6" /></Relationships>
</file>