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7db9776db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3c4f6f8b9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Five Hundred Twenty-seven EB,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ed38bb7f04770" /><Relationship Type="http://schemas.openxmlformats.org/officeDocument/2006/relationships/numbering" Target="/word/numbering.xml" Id="R9352f00e7b5b4c04" /><Relationship Type="http://schemas.openxmlformats.org/officeDocument/2006/relationships/settings" Target="/word/settings.xml" Id="R7e2cba44df864964" /><Relationship Type="http://schemas.openxmlformats.org/officeDocument/2006/relationships/image" Target="/word/media/8807e5e3-4845-4c0e-baad-42a41f500059.png" Id="Rd623c4f6f8b94a79" /></Relationships>
</file>