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4f4c948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76c9b48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7182f5fa4142" /><Relationship Type="http://schemas.openxmlformats.org/officeDocument/2006/relationships/numbering" Target="/word/numbering.xml" Id="R13c1111128874ccb" /><Relationship Type="http://schemas.openxmlformats.org/officeDocument/2006/relationships/settings" Target="/word/settings.xml" Id="Rd7923a9483c14170" /><Relationship Type="http://schemas.openxmlformats.org/officeDocument/2006/relationships/image" Target="/word/media/580af048-418d-4f76-8dd1-55a995fc82b7.png" Id="R67a276c9b48044cb" /></Relationships>
</file>