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97573bc9a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f825d5ec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Forty-one-Twelve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e95726374d8c" /><Relationship Type="http://schemas.openxmlformats.org/officeDocument/2006/relationships/numbering" Target="/word/numbering.xml" Id="R979874699249486a" /><Relationship Type="http://schemas.openxmlformats.org/officeDocument/2006/relationships/settings" Target="/word/settings.xml" Id="Rcc0a2c6e25cf4545" /><Relationship Type="http://schemas.openxmlformats.org/officeDocument/2006/relationships/image" Target="/word/media/b1e896fc-32c6-4271-8749-aa44512d3faa.png" Id="R5690f825d5ec4a00" /></Relationships>
</file>