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35873afa1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346c4f989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Forty-seven-Two Hundred Twenty-eight,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6fe62e1f841f4" /><Relationship Type="http://schemas.openxmlformats.org/officeDocument/2006/relationships/numbering" Target="/word/numbering.xml" Id="Rfeed58dfb6dd403a" /><Relationship Type="http://schemas.openxmlformats.org/officeDocument/2006/relationships/settings" Target="/word/settings.xml" Id="R88b351d1a3f04114" /><Relationship Type="http://schemas.openxmlformats.org/officeDocument/2006/relationships/image" Target="/word/media/7b727e5a-f656-41df-8141-5e5aa2200e59.png" Id="R8ff346c4f98943c6" /></Relationships>
</file>