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f4e17fe0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5ae7217a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Four 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684bf6a64653" /><Relationship Type="http://schemas.openxmlformats.org/officeDocument/2006/relationships/numbering" Target="/word/numbering.xml" Id="R1d1b9b7fc9ac4acd" /><Relationship Type="http://schemas.openxmlformats.org/officeDocument/2006/relationships/settings" Target="/word/settings.xml" Id="Rd05be034e7904391" /><Relationship Type="http://schemas.openxmlformats.org/officeDocument/2006/relationships/image" Target="/word/media/d257baac-6f0b-4bcf-b7c1-64ffee8a2052.png" Id="Rc0f15ae7217a4094" /></Relationships>
</file>