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d8414b209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2688c8e48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Sixty-Eight JB,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6ca2d67c4400c" /><Relationship Type="http://schemas.openxmlformats.org/officeDocument/2006/relationships/numbering" Target="/word/numbering.xml" Id="Rddbadaeac00c47c1" /><Relationship Type="http://schemas.openxmlformats.org/officeDocument/2006/relationships/settings" Target="/word/settings.xml" Id="R2bfc1e8ca4b94950" /><Relationship Type="http://schemas.openxmlformats.org/officeDocument/2006/relationships/image" Target="/word/media/d11224e4-f787-4ef9-ba0b-e3020d5c144f.png" Id="Rfaf2688c8e484fa4" /></Relationships>
</file>