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4662861bd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4bc8abf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Sixty-Eight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469bcda04b39" /><Relationship Type="http://schemas.openxmlformats.org/officeDocument/2006/relationships/numbering" Target="/word/numbering.xml" Id="Rf47d518e681b4204" /><Relationship Type="http://schemas.openxmlformats.org/officeDocument/2006/relationships/settings" Target="/word/settings.xml" Id="R72586c70d129437a" /><Relationship Type="http://schemas.openxmlformats.org/officeDocument/2006/relationships/image" Target="/word/media/19f395db-b88a-4918-b690-67de7d469f6f.png" Id="Ra98e4bc8abf84520" /></Relationships>
</file>