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519eb3140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21182fe46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Twenty-three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094abb3974739" /><Relationship Type="http://schemas.openxmlformats.org/officeDocument/2006/relationships/numbering" Target="/word/numbering.xml" Id="Rb6cd4cfd8bfb4b7e" /><Relationship Type="http://schemas.openxmlformats.org/officeDocument/2006/relationships/settings" Target="/word/settings.xml" Id="R9ba4908cb7b5466b" /><Relationship Type="http://schemas.openxmlformats.org/officeDocument/2006/relationships/image" Target="/word/media/fee3b9ef-bbe1-41f4-b57d-45dde333b132.png" Id="Rdb421182fe464c23" /></Relationships>
</file>