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83eee32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6590f4ef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e4c9a5a24f89" /><Relationship Type="http://schemas.openxmlformats.org/officeDocument/2006/relationships/numbering" Target="/word/numbering.xml" Id="R0fbde827bd2f4647" /><Relationship Type="http://schemas.openxmlformats.org/officeDocument/2006/relationships/settings" Target="/word/settings.xml" Id="Rfec5335a2d094235" /><Relationship Type="http://schemas.openxmlformats.org/officeDocument/2006/relationships/image" Target="/word/media/15762143-5aa2-4f67-a7d3-e719088a6148.png" Id="Rdfa06590f4ef4b3a" /></Relationships>
</file>