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9df266462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1fe9c9139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Nine-Eight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51900ecc64f24" /><Relationship Type="http://schemas.openxmlformats.org/officeDocument/2006/relationships/numbering" Target="/word/numbering.xml" Id="Raf5b04b13d0d4404" /><Relationship Type="http://schemas.openxmlformats.org/officeDocument/2006/relationships/settings" Target="/word/settings.xml" Id="R2ba1c2dce4b44210" /><Relationship Type="http://schemas.openxmlformats.org/officeDocument/2006/relationships/image" Target="/word/media/d294d3db-2b75-40a0-ab5d-aec5c0ccc703.png" Id="Rce91fe9c913949d4" /></Relationships>
</file>