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667f64a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8a9d9fc8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Nine-Nine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842791554e20" /><Relationship Type="http://schemas.openxmlformats.org/officeDocument/2006/relationships/numbering" Target="/word/numbering.xml" Id="Rea255d8268b245bb" /><Relationship Type="http://schemas.openxmlformats.org/officeDocument/2006/relationships/settings" Target="/word/settings.xml" Id="Rc5504020793c40cb" /><Relationship Type="http://schemas.openxmlformats.org/officeDocument/2006/relationships/image" Target="/word/media/e1ebfcd5-c455-474c-aa12-e1a6c0560710.png" Id="Re868a9d9fc8a44f1" /></Relationships>
</file>