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674e05734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578548d63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Nineteen-Eleven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bd725522f48b0" /><Relationship Type="http://schemas.openxmlformats.org/officeDocument/2006/relationships/numbering" Target="/word/numbering.xml" Id="R501d4ca6628b40f0" /><Relationship Type="http://schemas.openxmlformats.org/officeDocument/2006/relationships/settings" Target="/word/settings.xml" Id="R6d8b18646dde4831" /><Relationship Type="http://schemas.openxmlformats.org/officeDocument/2006/relationships/image" Target="/word/media/676c1525-3c24-442c-87ff-462146f447e4.png" Id="R314578548d6345c0" /></Relationships>
</file>