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c240a2e55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15155d55a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Ninety-Five,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915b6d3e64c5a" /><Relationship Type="http://schemas.openxmlformats.org/officeDocument/2006/relationships/numbering" Target="/word/numbering.xml" Id="Rb19ddd225ed848d8" /><Relationship Type="http://schemas.openxmlformats.org/officeDocument/2006/relationships/settings" Target="/word/settings.xml" Id="R57ecafc0d93645df" /><Relationship Type="http://schemas.openxmlformats.org/officeDocument/2006/relationships/image" Target="/word/media/e3dd9dbd-3d61-48a7-9f92-68d39b601e28.png" Id="Rb4f15155d55a4204" /></Relationships>
</file>