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32537859b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e5e05df5c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Ninty-eight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76983ad7747cb" /><Relationship Type="http://schemas.openxmlformats.org/officeDocument/2006/relationships/numbering" Target="/word/numbering.xml" Id="R5ac99d4105be4337" /><Relationship Type="http://schemas.openxmlformats.org/officeDocument/2006/relationships/settings" Target="/word/settings.xml" Id="R3a2c960053544655" /><Relationship Type="http://schemas.openxmlformats.org/officeDocument/2006/relationships/image" Target="/word/media/db868217-ee72-4096-9ae0-9df69caa487b.png" Id="R305e5e05df5c41ec" /></Relationships>
</file>