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180a0e25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82cc2868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Eighteen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8e385e9b48ea" /><Relationship Type="http://schemas.openxmlformats.org/officeDocument/2006/relationships/numbering" Target="/word/numbering.xml" Id="Rb715623da91c4b11" /><Relationship Type="http://schemas.openxmlformats.org/officeDocument/2006/relationships/settings" Target="/word/settings.xml" Id="R594a7338a1c447ef" /><Relationship Type="http://schemas.openxmlformats.org/officeDocument/2006/relationships/image" Target="/word/media/8be15a85-38cd-4404-8b7a-e3d94c4823a6.png" Id="R14e82cc2868b43be" /></Relationships>
</file>