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5efc351b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9d97829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caafdbcda4db9" /><Relationship Type="http://schemas.openxmlformats.org/officeDocument/2006/relationships/numbering" Target="/word/numbering.xml" Id="R23f16fe231404a1e" /><Relationship Type="http://schemas.openxmlformats.org/officeDocument/2006/relationships/settings" Target="/word/settings.xml" Id="Rcdd439397c6d4b2e" /><Relationship Type="http://schemas.openxmlformats.org/officeDocument/2006/relationships/image" Target="/word/media/f7d2ff1e-5326-438e-ab79-1d5594a3f4fc.png" Id="Rfc6c9d97829b403b" /></Relationships>
</file>