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36423fbc1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8e6bdf31f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Nineteen,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2e3e8c3054618" /><Relationship Type="http://schemas.openxmlformats.org/officeDocument/2006/relationships/numbering" Target="/word/numbering.xml" Id="Rd02f98fb3bc6468e" /><Relationship Type="http://schemas.openxmlformats.org/officeDocument/2006/relationships/settings" Target="/word/settings.xml" Id="R825d05898c964c91" /><Relationship Type="http://schemas.openxmlformats.org/officeDocument/2006/relationships/image" Target="/word/media/644932a3-a58d-4bc4-a549-fcc7d87ee8e3.png" Id="R8458e6bdf31f49e2" /></Relationships>
</file>