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06bd6ecd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2f158a932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Nineteen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8ea4caa4411e" /><Relationship Type="http://schemas.openxmlformats.org/officeDocument/2006/relationships/numbering" Target="/word/numbering.xml" Id="R8a9334d9e95c41a4" /><Relationship Type="http://schemas.openxmlformats.org/officeDocument/2006/relationships/settings" Target="/word/settings.xml" Id="R31e30e127b594369" /><Relationship Type="http://schemas.openxmlformats.org/officeDocument/2006/relationships/image" Target="/word/media/9f6292a4-5a75-42ef-8b06-ef7afd4ec550.png" Id="R7af2f158a9324f59" /></Relationships>
</file>