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c98cfcca6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7824d39f0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Seventy,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bd4a5a41042b6" /><Relationship Type="http://schemas.openxmlformats.org/officeDocument/2006/relationships/numbering" Target="/word/numbering.xml" Id="R0fce5975ddae44b8" /><Relationship Type="http://schemas.openxmlformats.org/officeDocument/2006/relationships/settings" Target="/word/settings.xml" Id="R9fa9be35f28e460f" /><Relationship Type="http://schemas.openxmlformats.org/officeDocument/2006/relationships/image" Target="/word/media/2351f542-ab0b-4395-bb5c-286d3f3dab47.png" Id="Rc317824d39f042ca" /></Relationships>
</file>