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a556b7d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378b8f817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Sixty-five 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9a7820cb490d" /><Relationship Type="http://schemas.openxmlformats.org/officeDocument/2006/relationships/numbering" Target="/word/numbering.xml" Id="Rf3e9705f05bb43fc" /><Relationship Type="http://schemas.openxmlformats.org/officeDocument/2006/relationships/settings" Target="/word/settings.xml" Id="R65c2579d2205462f" /><Relationship Type="http://schemas.openxmlformats.org/officeDocument/2006/relationships/image" Target="/word/media/8a6fe793-3977-46ec-b3cf-1dc1dab6ddda.png" Id="R2cb378b8f81743fc" /></Relationships>
</file>